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D1" w:rsidRPr="009701A2" w:rsidRDefault="00D516AF">
      <w:pPr>
        <w:rPr>
          <w:b/>
          <w:sz w:val="28"/>
          <w:szCs w:val="28"/>
        </w:rPr>
      </w:pPr>
      <w:bookmarkStart w:id="0" w:name="_GoBack"/>
      <w:bookmarkEnd w:id="0"/>
      <w:r w:rsidRPr="009701A2">
        <w:rPr>
          <w:b/>
          <w:sz w:val="28"/>
          <w:szCs w:val="28"/>
        </w:rPr>
        <w:t>Entsorgung von Getränkeverbundkartons i</w:t>
      </w:r>
      <w:r w:rsidR="009701A2">
        <w:rPr>
          <w:b/>
          <w:sz w:val="28"/>
          <w:szCs w:val="28"/>
        </w:rPr>
        <w:t>m Gelben Sack/der Gelben Tonne</w:t>
      </w:r>
    </w:p>
    <w:p w:rsidR="00D516AF" w:rsidRDefault="00D516AF"/>
    <w:p w:rsidR="00D516AF" w:rsidRDefault="00D516AF">
      <w:r>
        <w:t xml:space="preserve">Ab sofort werden Getränkeverbundkartons </w:t>
      </w:r>
      <w:r w:rsidR="009701A2">
        <w:t xml:space="preserve">(GVK) </w:t>
      </w:r>
      <w:r>
        <w:t xml:space="preserve">nicht mehr in der </w:t>
      </w:r>
      <w:proofErr w:type="spellStart"/>
      <w:r>
        <w:t>Ökobox</w:t>
      </w:r>
      <w:proofErr w:type="spellEnd"/>
      <w:r>
        <w:t xml:space="preserve"> oder einem eigens dafür aufgestellten Behälter/Sack (Wohnanlagen, Sammelstellen Gemeinden) gesammelt, sondern ausschließlich in der Gelben Tonne oder dem Gelben Sack.</w:t>
      </w:r>
    </w:p>
    <w:p w:rsidR="00D516AF" w:rsidRDefault="00D516AF">
      <w:r>
        <w:t>Somit werden in der Gelben Tonne/im Gelben Sack nun nicht nur alle Arten von Plastikflaschen gesammelt, sondern auch „Milch- und Saftpackeln“.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9701A2" w:rsidTr="009701A2">
        <w:tc>
          <w:tcPr>
            <w:tcW w:w="4248" w:type="dxa"/>
          </w:tcPr>
          <w:p w:rsidR="009701A2" w:rsidRDefault="009701A2">
            <w:r>
              <w:rPr>
                <w:noProof/>
                <w:lang w:val="de-DE" w:eastAsia="de-DE"/>
              </w:rPr>
              <w:drawing>
                <wp:inline distT="0" distB="0" distL="0" distR="0" wp14:anchorId="2000998B" wp14:editId="520F28A9">
                  <wp:extent cx="2689860" cy="2266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raenkeverbundkartons_in_den_gelbe_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9701A2" w:rsidRDefault="009701A2"/>
          <w:p w:rsidR="009701A2" w:rsidRDefault="009701A2">
            <w:r>
              <w:rPr>
                <w:noProof/>
                <w:lang w:val="de-DE" w:eastAsia="de-DE"/>
              </w:rPr>
              <w:drawing>
                <wp:inline distT="0" distB="0" distL="0" distR="0" wp14:anchorId="772F68ED" wp14:editId="70D944A8">
                  <wp:extent cx="2674620" cy="15811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stikflaschen_fuer_die_gelbe_tonne_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1A2" w:rsidRDefault="009701A2"/>
          <w:p w:rsidR="009701A2" w:rsidRPr="009701A2" w:rsidRDefault="009701A2">
            <w:pPr>
              <w:rPr>
                <w:b/>
              </w:rPr>
            </w:pPr>
            <w:r w:rsidRPr="009701A2">
              <w:rPr>
                <w:b/>
                <w:color w:val="FF0000"/>
                <w:sz w:val="24"/>
              </w:rPr>
              <w:t>GVK und Plastikflaschen gemeinsam sammeln!</w:t>
            </w:r>
          </w:p>
        </w:tc>
      </w:tr>
    </w:tbl>
    <w:p w:rsidR="009701A2" w:rsidRDefault="009701A2"/>
    <w:p w:rsidR="00D516AF" w:rsidRDefault="00D516AF">
      <w:r>
        <w:t>Die gemeinsame Sammlung dieser Verpackungen erfolgt aus Kostengründen, die Sortierung und Verwertung ist nach wie vor gewährleistet.</w:t>
      </w:r>
    </w:p>
    <w:p w:rsidR="00D516AF" w:rsidRDefault="00D516AF">
      <w:r>
        <w:t>Aus Plastikflaschen werden neue Plastikflaschen recycelt und die Getränkeverbundkartons werden dahingehend aufbereitet, dass der Kartonanteil abgelöst und wiederverwertet wird.</w:t>
      </w:r>
    </w:p>
    <w:p w:rsidR="00D516AF" w:rsidRDefault="00D516AF"/>
    <w:p w:rsidR="00D516AF" w:rsidRDefault="00D516AF">
      <w:r>
        <w:t>Bitte werfen Sie daher die Getränkeverbundkartons keinesfalls in den Restmüll, sondern in die Gelbe Tonne bzw. den Gelben Sack.</w:t>
      </w:r>
    </w:p>
    <w:p w:rsidR="00D516AF" w:rsidRDefault="00D516AF"/>
    <w:p w:rsidR="00D516AF" w:rsidRPr="006B3F37" w:rsidRDefault="00D516AF">
      <w:pPr>
        <w:rPr>
          <w:b/>
        </w:rPr>
      </w:pPr>
      <w:r w:rsidRPr="006B3F37">
        <w:rPr>
          <w:b/>
        </w:rPr>
        <w:t>Recycling ist sinnvoll. Sammeln Sie Ihre Verpackungsabfälle getrennt!</w:t>
      </w:r>
    </w:p>
    <w:p w:rsidR="00D516AF" w:rsidRDefault="00D516AF"/>
    <w:p w:rsidR="00695689" w:rsidRDefault="00695689"/>
    <w:p w:rsidR="00695689" w:rsidRDefault="00695689"/>
    <w:p w:rsidR="00D516AF" w:rsidRDefault="00D516AF"/>
    <w:sectPr w:rsidR="00D51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AF"/>
    <w:rsid w:val="00483BFB"/>
    <w:rsid w:val="005076DF"/>
    <w:rsid w:val="00695689"/>
    <w:rsid w:val="006B3F37"/>
    <w:rsid w:val="009701A2"/>
    <w:rsid w:val="00D058D1"/>
    <w:rsid w:val="00D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8B11-5FC4-4E1E-84F7-3F642CF4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Dell optiplex</cp:lastModifiedBy>
  <cp:revision>2</cp:revision>
  <cp:lastPrinted>2016-05-03T07:55:00Z</cp:lastPrinted>
  <dcterms:created xsi:type="dcterms:W3CDTF">2016-05-03T08:21:00Z</dcterms:created>
  <dcterms:modified xsi:type="dcterms:W3CDTF">2016-05-03T08:21:00Z</dcterms:modified>
</cp:coreProperties>
</file>